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E9D" w:rsidRPr="009D75D3" w:rsidRDefault="00B92E9D" w:rsidP="00791576">
      <w:pPr>
        <w:jc w:val="center"/>
        <w:rPr>
          <w:rFonts w:ascii="Times New Roman" w:hAnsi="Times New Roman"/>
          <w:i/>
          <w:sz w:val="24"/>
          <w:szCs w:val="24"/>
        </w:rPr>
      </w:pPr>
      <w:r w:rsidRPr="009D75D3">
        <w:rPr>
          <w:rFonts w:ascii="Times New Roman" w:hAnsi="Times New Roman"/>
          <w:b/>
          <w:i/>
          <w:sz w:val="32"/>
          <w:szCs w:val="32"/>
        </w:rPr>
        <w:t xml:space="preserve">Мы ищем в свою компанию </w:t>
      </w:r>
      <w:r w:rsidR="008E2C41">
        <w:rPr>
          <w:rFonts w:ascii="Times New Roman" w:hAnsi="Times New Roman"/>
          <w:b/>
          <w:i/>
          <w:sz w:val="32"/>
          <w:szCs w:val="32"/>
        </w:rPr>
        <w:t>стажера-консультанта</w:t>
      </w:r>
      <w:r w:rsidR="00791576">
        <w:rPr>
          <w:rFonts w:ascii="Times New Roman" w:hAnsi="Times New Roman"/>
          <w:b/>
          <w:i/>
          <w:sz w:val="32"/>
          <w:szCs w:val="32"/>
        </w:rPr>
        <w:t xml:space="preserve"> по внедрению бизнес приложений</w:t>
      </w:r>
      <w:r w:rsidR="009D75D3" w:rsidRPr="009D75D3">
        <w:rPr>
          <w:rFonts w:ascii="Times New Roman" w:hAnsi="Times New Roman"/>
          <w:b/>
          <w:i/>
          <w:sz w:val="32"/>
          <w:szCs w:val="32"/>
        </w:rPr>
        <w:t>!</w:t>
      </w:r>
      <w:r w:rsidRPr="009D75D3">
        <w:rPr>
          <w:rFonts w:ascii="Times New Roman" w:hAnsi="Times New Roman"/>
          <w:b/>
          <w:sz w:val="32"/>
          <w:szCs w:val="32"/>
        </w:rPr>
        <w:t xml:space="preserve"> </w:t>
      </w:r>
      <w:r w:rsidRPr="009D75D3">
        <w:rPr>
          <w:rFonts w:ascii="Times New Roman" w:hAnsi="Times New Roman"/>
          <w:b/>
          <w:sz w:val="32"/>
          <w:szCs w:val="32"/>
        </w:rPr>
        <w:br/>
      </w:r>
      <w:r w:rsidR="009D75D3" w:rsidRPr="009D75D3">
        <w:rPr>
          <w:rFonts w:ascii="Times New Roman" w:hAnsi="Times New Roman"/>
          <w:b/>
          <w:i/>
          <w:sz w:val="24"/>
          <w:szCs w:val="24"/>
        </w:rPr>
        <w:br/>
      </w:r>
      <w:r w:rsidR="009D75D3" w:rsidRPr="008E2C41">
        <w:rPr>
          <w:rFonts w:ascii="Times New Roman" w:hAnsi="Times New Roman"/>
          <w:b/>
          <w:i/>
          <w:sz w:val="28"/>
          <w:szCs w:val="28"/>
        </w:rPr>
        <w:t>Компания КИТ Консалтинг</w:t>
      </w:r>
      <w:r w:rsidR="009D75D3" w:rsidRPr="009D75D3">
        <w:rPr>
          <w:rFonts w:ascii="Times New Roman" w:hAnsi="Times New Roman"/>
          <w:i/>
          <w:sz w:val="28"/>
          <w:szCs w:val="28"/>
        </w:rPr>
        <w:t xml:space="preserve"> специализируется на аудите и реинжиниринге бизнес-процессов, внедряя </w:t>
      </w:r>
      <w:r w:rsidR="00130E88">
        <w:rPr>
          <w:rFonts w:ascii="Times New Roman" w:hAnsi="Times New Roman"/>
          <w:i/>
          <w:sz w:val="28"/>
          <w:szCs w:val="28"/>
        </w:rPr>
        <w:t>облачные</w:t>
      </w:r>
      <w:r w:rsidR="00130E88" w:rsidRPr="00130E88">
        <w:rPr>
          <w:rFonts w:ascii="Times New Roman" w:hAnsi="Times New Roman"/>
          <w:i/>
          <w:sz w:val="28"/>
          <w:szCs w:val="28"/>
        </w:rPr>
        <w:t xml:space="preserve"> </w:t>
      </w:r>
      <w:r w:rsidR="00130E88">
        <w:rPr>
          <w:rFonts w:ascii="Times New Roman" w:hAnsi="Times New Roman"/>
          <w:i/>
          <w:sz w:val="28"/>
          <w:szCs w:val="28"/>
        </w:rPr>
        <w:t>(</w:t>
      </w:r>
      <w:r w:rsidR="00130E88">
        <w:rPr>
          <w:rFonts w:ascii="Times New Roman" w:hAnsi="Times New Roman"/>
          <w:i/>
          <w:sz w:val="28"/>
          <w:szCs w:val="28"/>
          <w:lang w:val="en-US"/>
        </w:rPr>
        <w:t>SaaS</w:t>
      </w:r>
      <w:r w:rsidR="00130E88" w:rsidRPr="00130E88">
        <w:rPr>
          <w:rFonts w:ascii="Times New Roman" w:hAnsi="Times New Roman"/>
          <w:i/>
          <w:sz w:val="28"/>
          <w:szCs w:val="28"/>
        </w:rPr>
        <w:t>/</w:t>
      </w:r>
      <w:r w:rsidR="00130E88">
        <w:rPr>
          <w:rFonts w:ascii="Times New Roman" w:hAnsi="Times New Roman"/>
          <w:i/>
          <w:sz w:val="28"/>
          <w:szCs w:val="28"/>
          <w:lang w:val="en-US"/>
        </w:rPr>
        <w:t>IaaS</w:t>
      </w:r>
      <w:r w:rsidR="00130E88" w:rsidRPr="00130E88">
        <w:rPr>
          <w:rFonts w:ascii="Times New Roman" w:hAnsi="Times New Roman"/>
          <w:i/>
          <w:sz w:val="28"/>
          <w:szCs w:val="28"/>
        </w:rPr>
        <w:t xml:space="preserve">) </w:t>
      </w:r>
      <w:r w:rsidR="009D75D3" w:rsidRPr="009D75D3">
        <w:rPr>
          <w:rFonts w:ascii="Times New Roman" w:hAnsi="Times New Roman"/>
          <w:i/>
          <w:sz w:val="28"/>
          <w:szCs w:val="28"/>
        </w:rPr>
        <w:t>информационные системы различных классов (</w:t>
      </w:r>
      <w:r w:rsidR="009D75D3" w:rsidRPr="009D75D3">
        <w:rPr>
          <w:rFonts w:ascii="Times New Roman" w:hAnsi="Times New Roman"/>
          <w:i/>
          <w:sz w:val="28"/>
          <w:szCs w:val="28"/>
          <w:lang w:val="en-US"/>
        </w:rPr>
        <w:t>CRM</w:t>
      </w:r>
      <w:r w:rsidR="009D75D3" w:rsidRPr="009D75D3">
        <w:rPr>
          <w:rFonts w:ascii="Times New Roman" w:hAnsi="Times New Roman"/>
          <w:i/>
          <w:sz w:val="28"/>
          <w:szCs w:val="28"/>
        </w:rPr>
        <w:t xml:space="preserve">, </w:t>
      </w:r>
      <w:r w:rsidR="009D75D3" w:rsidRPr="009D75D3">
        <w:rPr>
          <w:rFonts w:ascii="Times New Roman" w:hAnsi="Times New Roman"/>
          <w:i/>
          <w:sz w:val="28"/>
          <w:szCs w:val="28"/>
          <w:lang w:val="en-US"/>
        </w:rPr>
        <w:t>ERP</w:t>
      </w:r>
      <w:r w:rsidR="009D75D3" w:rsidRPr="009D75D3">
        <w:rPr>
          <w:rFonts w:ascii="Times New Roman" w:hAnsi="Times New Roman"/>
          <w:i/>
          <w:sz w:val="28"/>
          <w:szCs w:val="28"/>
        </w:rPr>
        <w:t xml:space="preserve">, </w:t>
      </w:r>
      <w:r w:rsidR="009D75D3" w:rsidRPr="009D75D3">
        <w:rPr>
          <w:rFonts w:ascii="Times New Roman" w:hAnsi="Times New Roman"/>
          <w:i/>
          <w:sz w:val="28"/>
          <w:szCs w:val="28"/>
          <w:lang w:val="en-US"/>
        </w:rPr>
        <w:t>BI</w:t>
      </w:r>
      <w:r w:rsidR="009D75D3" w:rsidRPr="009D75D3">
        <w:rPr>
          <w:rFonts w:ascii="Times New Roman" w:hAnsi="Times New Roman"/>
          <w:i/>
          <w:sz w:val="28"/>
          <w:szCs w:val="28"/>
        </w:rPr>
        <w:t xml:space="preserve">, корпоративные порталы). Ежегодно, совместно с партнерами успешно выполняется более </w:t>
      </w:r>
      <w:r w:rsidR="00130E88" w:rsidRPr="00130E88">
        <w:rPr>
          <w:rFonts w:ascii="Times New Roman" w:hAnsi="Times New Roman"/>
          <w:i/>
          <w:sz w:val="28"/>
          <w:szCs w:val="28"/>
        </w:rPr>
        <w:t>3</w:t>
      </w:r>
      <w:r w:rsidR="009D75D3" w:rsidRPr="009D75D3">
        <w:rPr>
          <w:rFonts w:ascii="Times New Roman" w:hAnsi="Times New Roman"/>
          <w:i/>
          <w:sz w:val="28"/>
          <w:szCs w:val="28"/>
        </w:rPr>
        <w:t xml:space="preserve">0 проектов по внедрению информационных систем и обучается свыше </w:t>
      </w:r>
      <w:r w:rsidR="00130E88" w:rsidRPr="00130E88">
        <w:rPr>
          <w:rFonts w:ascii="Times New Roman" w:hAnsi="Times New Roman"/>
          <w:i/>
          <w:sz w:val="28"/>
          <w:szCs w:val="28"/>
        </w:rPr>
        <w:t>1500</w:t>
      </w:r>
      <w:r w:rsidR="009D75D3" w:rsidRPr="009D75D3">
        <w:rPr>
          <w:rFonts w:ascii="Times New Roman" w:hAnsi="Times New Roman"/>
          <w:i/>
          <w:sz w:val="28"/>
          <w:szCs w:val="28"/>
        </w:rPr>
        <w:t xml:space="preserve"> человек.</w:t>
      </w:r>
    </w:p>
    <w:p w:rsidR="00791576" w:rsidRDefault="00791576" w:rsidP="00791576">
      <w:p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943CD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Обязанности</w:t>
      </w:r>
      <w:r w:rsidRPr="00791576">
        <w:rPr>
          <w:rFonts w:ascii="Times New Roman" w:eastAsia="Times New Roman" w:hAnsi="Times New Roman"/>
          <w:sz w:val="24"/>
          <w:szCs w:val="24"/>
        </w:rPr>
        <w:t>:</w:t>
      </w:r>
    </w:p>
    <w:p w:rsidR="009F2153" w:rsidRPr="009F2153" w:rsidRDefault="009F2153" w:rsidP="009F2153">
      <w:pPr>
        <w:pStyle w:val="ab"/>
        <w:numPr>
          <w:ilvl w:val="0"/>
          <w:numId w:val="26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9F2153">
        <w:rPr>
          <w:rFonts w:ascii="Times New Roman" w:eastAsia="Times New Roman" w:hAnsi="Times New Roman"/>
          <w:sz w:val="24"/>
          <w:szCs w:val="24"/>
        </w:rPr>
        <w:t xml:space="preserve">желание помогать компаниям и предприятиям достигать новых </w:t>
      </w:r>
      <w:proofErr w:type="gramStart"/>
      <w:r w:rsidRPr="009F2153">
        <w:rPr>
          <w:rFonts w:ascii="Times New Roman" w:eastAsia="Times New Roman" w:hAnsi="Times New Roman"/>
          <w:sz w:val="24"/>
          <w:szCs w:val="24"/>
        </w:rPr>
        <w:t>бизнес-целей</w:t>
      </w:r>
      <w:proofErr w:type="gramEnd"/>
      <w:r w:rsidRPr="009F2153">
        <w:rPr>
          <w:rFonts w:ascii="Times New Roman" w:eastAsia="Times New Roman" w:hAnsi="Times New Roman"/>
          <w:sz w:val="24"/>
          <w:szCs w:val="24"/>
        </w:rPr>
        <w:t xml:space="preserve"> за счет внедрения инновационных </w:t>
      </w:r>
      <w:r w:rsidRPr="009F2153">
        <w:rPr>
          <w:rFonts w:ascii="Times New Roman" w:eastAsia="Times New Roman" w:hAnsi="Times New Roman"/>
          <w:sz w:val="24"/>
          <w:szCs w:val="24"/>
          <w:lang w:val="en-US"/>
        </w:rPr>
        <w:t>IT</w:t>
      </w:r>
      <w:r w:rsidRPr="009F2153">
        <w:rPr>
          <w:rFonts w:ascii="Times New Roman" w:eastAsia="Times New Roman" w:hAnsi="Times New Roman"/>
          <w:sz w:val="24"/>
          <w:szCs w:val="24"/>
        </w:rPr>
        <w:t xml:space="preserve"> технологий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791576" w:rsidRPr="006F2552" w:rsidRDefault="00791576" w:rsidP="006F2552">
      <w:pPr>
        <w:pStyle w:val="ab"/>
        <w:numPr>
          <w:ilvl w:val="0"/>
          <w:numId w:val="24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>участие в проектах по внедрению информационных систем;</w:t>
      </w:r>
    </w:p>
    <w:p w:rsidR="006F2552" w:rsidRDefault="00791576" w:rsidP="006F2552">
      <w:pPr>
        <w:pStyle w:val="ab"/>
        <w:numPr>
          <w:ilvl w:val="0"/>
          <w:numId w:val="24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>участие в разработке и согласовании технического задания;</w:t>
      </w:r>
    </w:p>
    <w:p w:rsidR="00791576" w:rsidRPr="006F2552" w:rsidRDefault="006F2552" w:rsidP="006F2552">
      <w:pPr>
        <w:pStyle w:val="ab"/>
        <w:numPr>
          <w:ilvl w:val="0"/>
          <w:numId w:val="24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 xml:space="preserve">реинжиниринг бизнес процессов, разработка </w:t>
      </w:r>
      <w:r w:rsidRPr="006F2552">
        <w:rPr>
          <w:rFonts w:ascii="Times New Roman" w:eastAsia="Times New Roman" w:hAnsi="Times New Roman"/>
          <w:sz w:val="24"/>
          <w:szCs w:val="24"/>
          <w:lang w:val="en-US"/>
        </w:rPr>
        <w:t>IT</w:t>
      </w:r>
      <w:r w:rsidR="008E2C41">
        <w:rPr>
          <w:rFonts w:ascii="Times New Roman" w:eastAsia="Times New Roman" w:hAnsi="Times New Roman"/>
          <w:sz w:val="24"/>
          <w:szCs w:val="24"/>
        </w:rPr>
        <w:t xml:space="preserve"> стра</w:t>
      </w:r>
      <w:r w:rsidRPr="006F2552">
        <w:rPr>
          <w:rFonts w:ascii="Times New Roman" w:eastAsia="Times New Roman" w:hAnsi="Times New Roman"/>
          <w:sz w:val="24"/>
          <w:szCs w:val="24"/>
        </w:rPr>
        <w:t>тегии;</w:t>
      </w:r>
    </w:p>
    <w:p w:rsidR="00791576" w:rsidRPr="006F2552" w:rsidRDefault="00791576" w:rsidP="006F2552">
      <w:pPr>
        <w:pStyle w:val="ab"/>
        <w:numPr>
          <w:ilvl w:val="0"/>
          <w:numId w:val="24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>настройка и адаптация систем под требования заказчика;</w:t>
      </w:r>
    </w:p>
    <w:p w:rsidR="00791576" w:rsidRPr="006F2552" w:rsidRDefault="00791576" w:rsidP="006F2552">
      <w:pPr>
        <w:pStyle w:val="ab"/>
        <w:numPr>
          <w:ilvl w:val="0"/>
          <w:numId w:val="24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>обучение и консультирование пользователей;</w:t>
      </w:r>
    </w:p>
    <w:p w:rsidR="00791576" w:rsidRPr="006F2552" w:rsidRDefault="00791576" w:rsidP="006F2552">
      <w:pPr>
        <w:pStyle w:val="ab"/>
        <w:numPr>
          <w:ilvl w:val="0"/>
          <w:numId w:val="24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>постановка задач разработчикам, контроль их реализации;</w:t>
      </w:r>
    </w:p>
    <w:p w:rsidR="00791576" w:rsidRPr="006F2552" w:rsidRDefault="00791576" w:rsidP="006F2552">
      <w:pPr>
        <w:pStyle w:val="ab"/>
        <w:numPr>
          <w:ilvl w:val="0"/>
          <w:numId w:val="24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 xml:space="preserve">участие в переговорах, </w:t>
      </w:r>
      <w:proofErr w:type="spellStart"/>
      <w:r w:rsidRPr="006F2552">
        <w:rPr>
          <w:rFonts w:ascii="Times New Roman" w:eastAsia="Times New Roman" w:hAnsi="Times New Roman"/>
          <w:sz w:val="24"/>
          <w:szCs w:val="24"/>
        </w:rPr>
        <w:t>PreSale</w:t>
      </w:r>
      <w:proofErr w:type="spellEnd"/>
      <w:r w:rsidRPr="006F2552">
        <w:rPr>
          <w:rFonts w:ascii="Times New Roman" w:eastAsia="Times New Roman" w:hAnsi="Times New Roman"/>
          <w:sz w:val="24"/>
          <w:szCs w:val="24"/>
        </w:rPr>
        <w:t xml:space="preserve"> презентациях</w:t>
      </w:r>
      <w:r w:rsidR="006F2552" w:rsidRPr="006F2552">
        <w:rPr>
          <w:rFonts w:ascii="Times New Roman" w:eastAsia="Times New Roman" w:hAnsi="Times New Roman"/>
          <w:sz w:val="24"/>
          <w:szCs w:val="24"/>
        </w:rPr>
        <w:t xml:space="preserve"> с первыми лицами компании</w:t>
      </w:r>
      <w:r w:rsidRPr="006F2552">
        <w:rPr>
          <w:rFonts w:ascii="Times New Roman" w:eastAsia="Times New Roman" w:hAnsi="Times New Roman"/>
          <w:sz w:val="24"/>
          <w:szCs w:val="24"/>
        </w:rPr>
        <w:t>;</w:t>
      </w:r>
    </w:p>
    <w:p w:rsidR="00791576" w:rsidRPr="006F2552" w:rsidRDefault="00791576" w:rsidP="006F2552">
      <w:pPr>
        <w:pStyle w:val="ab"/>
        <w:numPr>
          <w:ilvl w:val="0"/>
          <w:numId w:val="24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>работа в команде, взаимодействие со всеми участниками проекта.</w:t>
      </w:r>
    </w:p>
    <w:p w:rsidR="009F2153" w:rsidRPr="00791576" w:rsidRDefault="00791576" w:rsidP="00791576">
      <w:p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943CD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Требования</w:t>
      </w:r>
      <w:r w:rsidRPr="00791576">
        <w:rPr>
          <w:rFonts w:ascii="Times New Roman" w:eastAsia="Times New Roman" w:hAnsi="Times New Roman"/>
          <w:sz w:val="24"/>
          <w:szCs w:val="24"/>
        </w:rPr>
        <w:t>:</w:t>
      </w:r>
    </w:p>
    <w:p w:rsidR="00791576" w:rsidRPr="006F2552" w:rsidRDefault="008E2C41" w:rsidP="006F2552">
      <w:pPr>
        <w:pStyle w:val="ab"/>
        <w:numPr>
          <w:ilvl w:val="0"/>
          <w:numId w:val="22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неоконченное высш</w:t>
      </w:r>
      <w:r w:rsidR="00791576" w:rsidRPr="006F2552">
        <w:rPr>
          <w:rFonts w:ascii="Times New Roman" w:eastAsia="Times New Roman" w:hAnsi="Times New Roman"/>
          <w:sz w:val="24"/>
          <w:szCs w:val="24"/>
        </w:rPr>
        <w:t>ее образование в сфере IT</w:t>
      </w:r>
      <w:r>
        <w:rPr>
          <w:rFonts w:ascii="Times New Roman" w:eastAsia="Times New Roman" w:hAnsi="Times New Roman"/>
          <w:sz w:val="24"/>
          <w:szCs w:val="24"/>
        </w:rPr>
        <w:t xml:space="preserve"> и бизнеса</w:t>
      </w:r>
      <w:r w:rsidR="00791576" w:rsidRPr="006F2552">
        <w:rPr>
          <w:rFonts w:ascii="Times New Roman" w:eastAsia="Times New Roman" w:hAnsi="Times New Roman"/>
          <w:sz w:val="24"/>
          <w:szCs w:val="24"/>
        </w:rPr>
        <w:t>;</w:t>
      </w:r>
    </w:p>
    <w:p w:rsidR="006F2552" w:rsidRDefault="00791576" w:rsidP="006F2552">
      <w:pPr>
        <w:pStyle w:val="ab"/>
        <w:numPr>
          <w:ilvl w:val="0"/>
          <w:numId w:val="22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 xml:space="preserve">опыт работы с облачными технологиями по модели </w:t>
      </w:r>
      <w:proofErr w:type="spellStart"/>
      <w:r w:rsidRPr="006F2552">
        <w:rPr>
          <w:rFonts w:ascii="Times New Roman" w:eastAsia="Times New Roman" w:hAnsi="Times New Roman"/>
          <w:sz w:val="24"/>
          <w:szCs w:val="24"/>
        </w:rPr>
        <w:t>Saa</w:t>
      </w:r>
      <w:proofErr w:type="spellEnd"/>
      <w:r w:rsidRPr="006F2552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6F2552">
        <w:rPr>
          <w:rFonts w:ascii="Times New Roman" w:eastAsia="Times New Roman" w:hAnsi="Times New Roman"/>
          <w:sz w:val="24"/>
          <w:szCs w:val="24"/>
        </w:rPr>
        <w:t>/</w:t>
      </w:r>
      <w:proofErr w:type="spellStart"/>
      <w:r w:rsidRPr="006F2552">
        <w:rPr>
          <w:rFonts w:ascii="Times New Roman" w:eastAsia="Times New Roman" w:hAnsi="Times New Roman"/>
          <w:sz w:val="24"/>
          <w:szCs w:val="24"/>
        </w:rPr>
        <w:t>Iaa</w:t>
      </w:r>
      <w:proofErr w:type="spellEnd"/>
      <w:r w:rsidRPr="006F2552">
        <w:rPr>
          <w:rFonts w:ascii="Times New Roman" w:eastAsia="Times New Roman" w:hAnsi="Times New Roman"/>
          <w:sz w:val="24"/>
          <w:szCs w:val="24"/>
          <w:lang w:val="en-US"/>
        </w:rPr>
        <w:t>S</w:t>
      </w:r>
      <w:r w:rsidRPr="006F2552">
        <w:rPr>
          <w:rFonts w:ascii="Times New Roman" w:eastAsia="Times New Roman" w:hAnsi="Times New Roman"/>
          <w:sz w:val="24"/>
          <w:szCs w:val="24"/>
        </w:rPr>
        <w:t xml:space="preserve"> желателен;</w:t>
      </w:r>
    </w:p>
    <w:p w:rsidR="00791576" w:rsidRPr="006F2552" w:rsidRDefault="009F2153" w:rsidP="006F2552">
      <w:pPr>
        <w:pStyle w:val="ab"/>
        <w:numPr>
          <w:ilvl w:val="0"/>
          <w:numId w:val="22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общее понимание концепции информационных систем(</w:t>
      </w:r>
      <w:r w:rsidRPr="006F2552">
        <w:rPr>
          <w:rFonts w:ascii="Times New Roman" w:eastAsia="Times New Roman" w:hAnsi="Times New Roman"/>
          <w:sz w:val="24"/>
          <w:szCs w:val="24"/>
        </w:rPr>
        <w:t>CRM, ERP, BI, ECM, BPM, СЭД</w:t>
      </w:r>
      <w:r>
        <w:rPr>
          <w:rFonts w:ascii="Times New Roman" w:eastAsia="Times New Roman" w:hAnsi="Times New Roman"/>
          <w:sz w:val="24"/>
          <w:szCs w:val="24"/>
        </w:rPr>
        <w:t>)  и выгод от их использования для компании</w:t>
      </w:r>
      <w:r w:rsidR="006F2552" w:rsidRPr="006F2552">
        <w:rPr>
          <w:rFonts w:ascii="Times New Roman" w:eastAsia="Times New Roman" w:hAnsi="Times New Roman"/>
          <w:sz w:val="24"/>
          <w:szCs w:val="24"/>
        </w:rPr>
        <w:t xml:space="preserve"> будет преимуществом;</w:t>
      </w:r>
    </w:p>
    <w:p w:rsidR="00791576" w:rsidRPr="006F2552" w:rsidRDefault="00791576" w:rsidP="006F2552">
      <w:pPr>
        <w:pStyle w:val="ab"/>
        <w:numPr>
          <w:ilvl w:val="0"/>
          <w:numId w:val="22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>грамотный письменный и устный английский язык;</w:t>
      </w:r>
    </w:p>
    <w:p w:rsidR="00791576" w:rsidRPr="006F2552" w:rsidRDefault="00791576" w:rsidP="006F2552">
      <w:pPr>
        <w:pStyle w:val="ab"/>
        <w:numPr>
          <w:ilvl w:val="0"/>
          <w:numId w:val="22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>стрессоустойчивость;</w:t>
      </w:r>
    </w:p>
    <w:p w:rsidR="00791576" w:rsidRPr="006F2552" w:rsidRDefault="00791576" w:rsidP="006F2552">
      <w:pPr>
        <w:pStyle w:val="ab"/>
        <w:numPr>
          <w:ilvl w:val="0"/>
          <w:numId w:val="22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>​​​грамотная речь, умение структурировать информацию;</w:t>
      </w:r>
    </w:p>
    <w:p w:rsidR="00791576" w:rsidRPr="006F2552" w:rsidRDefault="00791576" w:rsidP="006F2552">
      <w:pPr>
        <w:pStyle w:val="ab"/>
        <w:numPr>
          <w:ilvl w:val="0"/>
          <w:numId w:val="22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>коммуникабельность и умени</w:t>
      </w:r>
      <w:r w:rsidR="006F2552" w:rsidRPr="006F2552">
        <w:rPr>
          <w:rFonts w:ascii="Times New Roman" w:eastAsia="Times New Roman" w:hAnsi="Times New Roman"/>
          <w:sz w:val="24"/>
          <w:szCs w:val="24"/>
        </w:rPr>
        <w:t>е проводить презентаци</w:t>
      </w:r>
      <w:r w:rsidR="006F2552">
        <w:rPr>
          <w:rFonts w:ascii="Times New Roman" w:eastAsia="Times New Roman" w:hAnsi="Times New Roman"/>
          <w:sz w:val="24"/>
          <w:szCs w:val="24"/>
        </w:rPr>
        <w:t>и обязательно</w:t>
      </w:r>
      <w:r w:rsidRPr="006F2552">
        <w:rPr>
          <w:rFonts w:ascii="Times New Roman" w:eastAsia="Times New Roman" w:hAnsi="Times New Roman"/>
          <w:sz w:val="24"/>
          <w:szCs w:val="24"/>
        </w:rPr>
        <w:t>;​​</w:t>
      </w:r>
    </w:p>
    <w:p w:rsidR="00791576" w:rsidRPr="006F2552" w:rsidRDefault="00791576" w:rsidP="006F2552">
      <w:pPr>
        <w:pStyle w:val="ab"/>
        <w:numPr>
          <w:ilvl w:val="0"/>
          <w:numId w:val="22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6F2552">
        <w:rPr>
          <w:rFonts w:ascii="Times New Roman" w:eastAsia="Times New Roman" w:hAnsi="Times New Roman"/>
          <w:sz w:val="24"/>
          <w:szCs w:val="24"/>
        </w:rPr>
        <w:t>нацеленность на результат.</w:t>
      </w:r>
    </w:p>
    <w:p w:rsidR="00791576" w:rsidRPr="00791576" w:rsidRDefault="00805268" w:rsidP="00791576">
      <w:p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 xml:space="preserve">   </w:t>
      </w:r>
      <w:r w:rsidR="00791576" w:rsidRPr="00943CD5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</w:rPr>
        <w:t>Условия:</w:t>
      </w:r>
    </w:p>
    <w:p w:rsidR="009F2153" w:rsidRPr="00BB1DDF" w:rsidRDefault="009F2153" w:rsidP="009F2153">
      <w:pPr>
        <w:pStyle w:val="ab"/>
        <w:numPr>
          <w:ilvl w:val="0"/>
          <w:numId w:val="25"/>
        </w:numPr>
        <w:shd w:val="clear" w:color="auto" w:fill="FFFFFF"/>
        <w:suppressAutoHyphens w:val="0"/>
        <w:spacing w:after="0" w:line="312" w:lineRule="atLeast"/>
        <w:textAlignment w:val="top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неоплачиваемая стажировка 6-8 недель с дальнейшим трудоустройством в штат</w:t>
      </w:r>
      <w:r w:rsidRPr="00BB1DDF">
        <w:rPr>
          <w:rFonts w:ascii="Times New Roman" w:eastAsia="Times New Roman" w:hAnsi="Times New Roman"/>
          <w:sz w:val="24"/>
          <w:szCs w:val="24"/>
        </w:rPr>
        <w:t>;</w:t>
      </w:r>
    </w:p>
    <w:p w:rsidR="00791576" w:rsidRPr="00805268" w:rsidRDefault="00791576" w:rsidP="00805268">
      <w:pPr>
        <w:pStyle w:val="ab"/>
        <w:numPr>
          <w:ilvl w:val="0"/>
          <w:numId w:val="25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805268">
        <w:rPr>
          <w:rFonts w:ascii="Times New Roman" w:eastAsia="Times New Roman" w:hAnsi="Times New Roman"/>
          <w:sz w:val="24"/>
          <w:szCs w:val="24"/>
        </w:rPr>
        <w:t>достойная заработная плата (обсуждается с успешными кандидатами индивидуально);</w:t>
      </w:r>
    </w:p>
    <w:p w:rsidR="00791576" w:rsidRPr="00805268" w:rsidRDefault="00E50B85" w:rsidP="00805268">
      <w:pPr>
        <w:pStyle w:val="ab"/>
        <w:numPr>
          <w:ilvl w:val="0"/>
          <w:numId w:val="25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гибкий график</w:t>
      </w:r>
      <w:r w:rsidR="00C179E9">
        <w:rPr>
          <w:rFonts w:ascii="Times New Roman" w:eastAsia="Times New Roman" w:hAnsi="Times New Roman"/>
          <w:sz w:val="24"/>
          <w:szCs w:val="24"/>
        </w:rPr>
        <w:t>, возможность совмещать с учебой</w:t>
      </w:r>
      <w:r w:rsidR="00791576" w:rsidRPr="00805268">
        <w:rPr>
          <w:rFonts w:ascii="Times New Roman" w:eastAsia="Times New Roman" w:hAnsi="Times New Roman"/>
          <w:sz w:val="24"/>
          <w:szCs w:val="24"/>
        </w:rPr>
        <w:t>;</w:t>
      </w:r>
    </w:p>
    <w:p w:rsidR="00791576" w:rsidRPr="00805268" w:rsidRDefault="00791576" w:rsidP="00805268">
      <w:pPr>
        <w:pStyle w:val="ab"/>
        <w:numPr>
          <w:ilvl w:val="0"/>
          <w:numId w:val="25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805268">
        <w:rPr>
          <w:rFonts w:ascii="Times New Roman" w:eastAsia="Times New Roman" w:hAnsi="Times New Roman"/>
          <w:sz w:val="24"/>
          <w:szCs w:val="24"/>
        </w:rPr>
        <w:t>оформление в соответствии с ТК РФ;</w:t>
      </w:r>
    </w:p>
    <w:p w:rsidR="00791576" w:rsidRPr="00805268" w:rsidRDefault="00791576" w:rsidP="00805268">
      <w:pPr>
        <w:pStyle w:val="ab"/>
        <w:numPr>
          <w:ilvl w:val="0"/>
          <w:numId w:val="25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805268">
        <w:rPr>
          <w:rFonts w:ascii="Times New Roman" w:eastAsia="Times New Roman" w:hAnsi="Times New Roman"/>
          <w:sz w:val="24"/>
          <w:szCs w:val="24"/>
        </w:rPr>
        <w:t>дружный и молодой коллектив;</w:t>
      </w:r>
    </w:p>
    <w:p w:rsidR="00791576" w:rsidRPr="00805268" w:rsidRDefault="00791576" w:rsidP="00805268">
      <w:pPr>
        <w:pStyle w:val="ab"/>
        <w:numPr>
          <w:ilvl w:val="0"/>
          <w:numId w:val="25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805268">
        <w:rPr>
          <w:rFonts w:ascii="Times New Roman" w:eastAsia="Times New Roman" w:hAnsi="Times New Roman"/>
          <w:sz w:val="24"/>
          <w:szCs w:val="24"/>
        </w:rPr>
        <w:t>постоянное обучение сотрудников новым технологиям на рынке облачных услуг;</w:t>
      </w:r>
    </w:p>
    <w:p w:rsidR="00791576" w:rsidRPr="00805268" w:rsidRDefault="00791576" w:rsidP="00805268">
      <w:pPr>
        <w:pStyle w:val="ab"/>
        <w:numPr>
          <w:ilvl w:val="0"/>
          <w:numId w:val="25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805268">
        <w:rPr>
          <w:rFonts w:ascii="Times New Roman" w:eastAsia="Times New Roman" w:hAnsi="Times New Roman"/>
          <w:sz w:val="24"/>
          <w:szCs w:val="24"/>
        </w:rPr>
        <w:t xml:space="preserve">обучение </w:t>
      </w:r>
      <w:proofErr w:type="spellStart"/>
      <w:r w:rsidRPr="00805268">
        <w:rPr>
          <w:rFonts w:ascii="Times New Roman" w:eastAsia="Times New Roman" w:hAnsi="Times New Roman"/>
          <w:sz w:val="24"/>
          <w:szCs w:val="24"/>
        </w:rPr>
        <w:t>англ</w:t>
      </w:r>
      <w:proofErr w:type="gramStart"/>
      <w:r w:rsidRPr="00805268">
        <w:rPr>
          <w:rFonts w:ascii="Times New Roman" w:eastAsia="Times New Roman" w:hAnsi="Times New Roman"/>
          <w:sz w:val="24"/>
          <w:szCs w:val="24"/>
        </w:rPr>
        <w:t>.я</w:t>
      </w:r>
      <w:proofErr w:type="gramEnd"/>
      <w:r w:rsidRPr="00805268">
        <w:rPr>
          <w:rFonts w:ascii="Times New Roman" w:eastAsia="Times New Roman" w:hAnsi="Times New Roman"/>
          <w:sz w:val="24"/>
          <w:szCs w:val="24"/>
        </w:rPr>
        <w:t>зыку</w:t>
      </w:r>
      <w:proofErr w:type="spellEnd"/>
      <w:r w:rsidRPr="00805268">
        <w:rPr>
          <w:rFonts w:ascii="Times New Roman" w:eastAsia="Times New Roman" w:hAnsi="Times New Roman"/>
          <w:sz w:val="24"/>
          <w:szCs w:val="24"/>
        </w:rPr>
        <w:t>;</w:t>
      </w:r>
    </w:p>
    <w:p w:rsidR="00791576" w:rsidRPr="00805268" w:rsidRDefault="00791576" w:rsidP="00805268">
      <w:pPr>
        <w:pStyle w:val="ab"/>
        <w:numPr>
          <w:ilvl w:val="0"/>
          <w:numId w:val="25"/>
        </w:numPr>
        <w:shd w:val="clear" w:color="auto" w:fill="FFFFFF"/>
        <w:suppressAutoHyphens w:val="0"/>
        <w:spacing w:after="0" w:line="273" w:lineRule="atLeast"/>
        <w:rPr>
          <w:rFonts w:ascii="Times New Roman" w:eastAsia="Times New Roman" w:hAnsi="Times New Roman"/>
          <w:sz w:val="24"/>
          <w:szCs w:val="24"/>
        </w:rPr>
      </w:pPr>
      <w:r w:rsidRPr="00805268">
        <w:rPr>
          <w:rFonts w:ascii="Times New Roman" w:eastAsia="Times New Roman" w:hAnsi="Times New Roman"/>
          <w:sz w:val="24"/>
          <w:szCs w:val="24"/>
        </w:rPr>
        <w:t>тренинги, дополнительная сертификация.</w:t>
      </w:r>
    </w:p>
    <w:p w:rsidR="009D75D3" w:rsidRPr="009D75D3" w:rsidRDefault="009D75D3" w:rsidP="00791576">
      <w:pPr>
        <w:shd w:val="clear" w:color="auto" w:fill="FFFFFF"/>
        <w:suppressAutoHyphens w:val="0"/>
        <w:spacing w:after="0" w:line="312" w:lineRule="atLeast"/>
        <w:ind w:left="360"/>
        <w:textAlignment w:val="top"/>
        <w:rPr>
          <w:rFonts w:ascii="Times New Roman" w:eastAsia="Times New Roman" w:hAnsi="Times New Roman"/>
          <w:sz w:val="24"/>
          <w:szCs w:val="24"/>
        </w:rPr>
      </w:pPr>
    </w:p>
    <w:p w:rsidR="006C216C" w:rsidRDefault="00791576" w:rsidP="008A0AF6">
      <w:pPr>
        <w:jc w:val="center"/>
        <w:rPr>
          <w:rFonts w:ascii="Times New Roman" w:hAnsi="Times New Roman"/>
          <w:b/>
          <w:i/>
          <w:sz w:val="36"/>
          <w:szCs w:val="36"/>
          <w:lang w:val="en-US"/>
        </w:rPr>
      </w:pPr>
      <w:r>
        <w:rPr>
          <w:rFonts w:ascii="Times New Roman" w:hAnsi="Times New Roman"/>
          <w:b/>
          <w:i/>
          <w:sz w:val="26"/>
          <w:szCs w:val="26"/>
        </w:rPr>
        <w:t xml:space="preserve">                               </w:t>
      </w:r>
      <w:r w:rsidR="006C216C">
        <w:rPr>
          <w:rFonts w:ascii="Times New Roman" w:hAnsi="Times New Roman"/>
          <w:b/>
          <w:i/>
          <w:sz w:val="26"/>
          <w:szCs w:val="26"/>
        </w:rPr>
        <w:t xml:space="preserve">                           </w:t>
      </w:r>
      <w:r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645C1" w:rsidRPr="009645C1">
        <w:rPr>
          <w:rFonts w:ascii="Times New Roman" w:hAnsi="Times New Roman"/>
          <w:b/>
          <w:i/>
          <w:sz w:val="24"/>
          <w:szCs w:val="24"/>
        </w:rPr>
        <w:t xml:space="preserve">Телефон для связи: 8(495)133-39-16 доб. </w:t>
      </w:r>
      <w:r w:rsidR="006C216C" w:rsidRPr="006C216C">
        <w:rPr>
          <w:rFonts w:ascii="Times New Roman" w:hAnsi="Times New Roman"/>
          <w:b/>
          <w:i/>
          <w:sz w:val="24"/>
          <w:szCs w:val="24"/>
        </w:rPr>
        <w:t>153</w:t>
      </w:r>
      <w:r w:rsidR="009645C1" w:rsidRPr="009645C1">
        <w:rPr>
          <w:rFonts w:ascii="Times New Roman" w:hAnsi="Times New Roman"/>
          <w:b/>
          <w:i/>
          <w:sz w:val="24"/>
          <w:szCs w:val="24"/>
        </w:rPr>
        <w:t xml:space="preserve"> Юлия</w:t>
      </w:r>
      <w:r w:rsidR="009645C1" w:rsidRPr="009645C1">
        <w:rPr>
          <w:rFonts w:ascii="Times New Roman" w:hAnsi="Times New Roman"/>
          <w:b/>
          <w:i/>
          <w:sz w:val="24"/>
          <w:szCs w:val="24"/>
        </w:rPr>
        <w:br/>
        <w:t xml:space="preserve">                                                                                 </w:t>
      </w:r>
      <w:r w:rsidR="009645C1" w:rsidRPr="009645C1">
        <w:rPr>
          <w:rFonts w:ascii="Times New Roman" w:hAnsi="Times New Roman"/>
          <w:b/>
          <w:i/>
          <w:sz w:val="24"/>
          <w:szCs w:val="24"/>
          <w:lang w:val="en-US"/>
        </w:rPr>
        <w:t>E</w:t>
      </w:r>
      <w:r w:rsidR="009645C1" w:rsidRPr="009645C1">
        <w:rPr>
          <w:rFonts w:ascii="Times New Roman" w:hAnsi="Times New Roman"/>
          <w:b/>
          <w:i/>
          <w:sz w:val="24"/>
          <w:szCs w:val="24"/>
        </w:rPr>
        <w:t>-</w:t>
      </w:r>
      <w:r w:rsidR="009645C1" w:rsidRPr="009645C1">
        <w:rPr>
          <w:rFonts w:ascii="Times New Roman" w:hAnsi="Times New Roman"/>
          <w:b/>
          <w:i/>
          <w:sz w:val="24"/>
          <w:szCs w:val="24"/>
          <w:lang w:val="en-US"/>
        </w:rPr>
        <w:t>mail</w:t>
      </w:r>
      <w:r w:rsidR="009645C1" w:rsidRPr="009645C1">
        <w:rPr>
          <w:rFonts w:ascii="Times New Roman" w:hAnsi="Times New Roman"/>
          <w:b/>
          <w:i/>
          <w:sz w:val="24"/>
          <w:szCs w:val="24"/>
        </w:rPr>
        <w:t xml:space="preserve">: </w:t>
      </w:r>
      <w:proofErr w:type="spellStart"/>
      <w:r w:rsidR="009645C1" w:rsidRPr="009645C1">
        <w:rPr>
          <w:rFonts w:ascii="Times New Roman" w:hAnsi="Times New Roman"/>
          <w:b/>
          <w:i/>
          <w:sz w:val="24"/>
          <w:szCs w:val="24"/>
          <w:lang w:val="en-US"/>
        </w:rPr>
        <w:t>jpleshakova</w:t>
      </w:r>
      <w:proofErr w:type="spellEnd"/>
      <w:r w:rsidR="009645C1" w:rsidRPr="009645C1">
        <w:rPr>
          <w:rFonts w:ascii="Times New Roman" w:hAnsi="Times New Roman"/>
          <w:b/>
          <w:i/>
          <w:sz w:val="24"/>
          <w:szCs w:val="24"/>
        </w:rPr>
        <w:t>@</w:t>
      </w:r>
      <w:r w:rsidR="009645C1" w:rsidRPr="009645C1">
        <w:rPr>
          <w:rFonts w:ascii="Times New Roman" w:hAnsi="Times New Roman"/>
          <w:b/>
          <w:i/>
          <w:sz w:val="24"/>
          <w:szCs w:val="24"/>
          <w:lang w:val="en-US"/>
        </w:rPr>
        <w:t>kit</w:t>
      </w:r>
      <w:r w:rsidR="009645C1" w:rsidRPr="009645C1">
        <w:rPr>
          <w:rFonts w:ascii="Times New Roman" w:hAnsi="Times New Roman"/>
          <w:b/>
          <w:i/>
          <w:sz w:val="24"/>
          <w:szCs w:val="24"/>
        </w:rPr>
        <w:t>-</w:t>
      </w:r>
      <w:r w:rsidR="009645C1" w:rsidRPr="009645C1">
        <w:rPr>
          <w:rFonts w:ascii="Times New Roman" w:hAnsi="Times New Roman"/>
          <w:b/>
          <w:i/>
          <w:sz w:val="24"/>
          <w:szCs w:val="24"/>
          <w:lang w:val="en-US"/>
        </w:rPr>
        <w:t>consulting</w:t>
      </w:r>
      <w:r w:rsidR="009645C1" w:rsidRPr="009645C1">
        <w:rPr>
          <w:rFonts w:ascii="Times New Roman" w:hAnsi="Times New Roman"/>
          <w:b/>
          <w:i/>
          <w:sz w:val="24"/>
          <w:szCs w:val="24"/>
        </w:rPr>
        <w:t>.</w:t>
      </w:r>
      <w:proofErr w:type="spellStart"/>
      <w:r w:rsidR="009645C1" w:rsidRPr="009645C1">
        <w:rPr>
          <w:rFonts w:ascii="Times New Roman" w:hAnsi="Times New Roman"/>
          <w:b/>
          <w:i/>
          <w:sz w:val="24"/>
          <w:szCs w:val="24"/>
          <w:lang w:val="en-US"/>
        </w:rPr>
        <w:t>ru</w:t>
      </w:r>
      <w:proofErr w:type="spellEnd"/>
      <w:r w:rsidR="00805268">
        <w:rPr>
          <w:rFonts w:ascii="Times New Roman" w:hAnsi="Times New Roman"/>
          <w:b/>
          <w:i/>
          <w:sz w:val="26"/>
          <w:szCs w:val="26"/>
        </w:rPr>
        <w:br/>
      </w:r>
    </w:p>
    <w:p w:rsidR="00C85F00" w:rsidRPr="009D75D3" w:rsidRDefault="008A0AF6" w:rsidP="008A0AF6">
      <w:pPr>
        <w:jc w:val="center"/>
        <w:rPr>
          <w:rFonts w:ascii="Times New Roman" w:hAnsi="Times New Roman"/>
          <w:b/>
          <w:i/>
          <w:sz w:val="26"/>
          <w:szCs w:val="26"/>
        </w:rPr>
      </w:pPr>
      <w:bookmarkStart w:id="0" w:name="_GoBack"/>
      <w:bookmarkEnd w:id="0"/>
      <w:r w:rsidRPr="0060356C">
        <w:rPr>
          <w:rFonts w:ascii="Times New Roman" w:hAnsi="Times New Roman"/>
          <w:b/>
          <w:i/>
          <w:sz w:val="36"/>
          <w:szCs w:val="36"/>
        </w:rPr>
        <w:lastRenderedPageBreak/>
        <w:t>Наши клиенты:</w:t>
      </w:r>
      <w:r>
        <w:rPr>
          <w:rFonts w:ascii="Times New Roman" w:hAnsi="Times New Roman"/>
          <w:b/>
          <w:i/>
          <w:sz w:val="26"/>
          <w:szCs w:val="26"/>
        </w:rPr>
        <w:br/>
      </w:r>
      <w:r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5E95CA21" wp14:editId="33783FBC">
            <wp:extent cx="1720085" cy="1714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org_22655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08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52ABAC24" wp14:editId="1EF7B141">
            <wp:extent cx="2363796" cy="15049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лимп ком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3796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1F57CBBA" wp14:editId="062F727E">
            <wp:extent cx="1447800" cy="14478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с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497" cy="1447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65481008" wp14:editId="189BEEF5">
            <wp:extent cx="1343025" cy="1343025"/>
            <wp:effectExtent l="0" t="0" r="9525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йк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1F1B3528" wp14:editId="71D30849">
            <wp:extent cx="1906379" cy="18478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уф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379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>
            <wp:extent cx="1714500" cy="17145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works-000146764611-aic6lr-t500x50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3CBA8594" wp14:editId="5AA358FA">
            <wp:extent cx="1436914" cy="1371600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ц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939" cy="1375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 wp14:anchorId="497CA7BC" wp14:editId="4E3BC2E5">
            <wp:extent cx="2328863" cy="155257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хо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8863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356C">
        <w:rPr>
          <w:rFonts w:ascii="Times New Roman" w:hAnsi="Times New Roman"/>
          <w:b/>
          <w:i/>
          <w:noProof/>
          <w:sz w:val="26"/>
          <w:szCs w:val="26"/>
        </w:rPr>
        <w:drawing>
          <wp:inline distT="0" distB="0" distL="0" distR="0">
            <wp:extent cx="1447800" cy="1447800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й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2E9D" w:rsidRPr="009D75D3">
        <w:rPr>
          <w:rFonts w:ascii="Times New Roman" w:hAnsi="Times New Roman"/>
          <w:b/>
          <w:i/>
          <w:sz w:val="26"/>
          <w:szCs w:val="26"/>
        </w:rPr>
        <w:br/>
      </w:r>
      <w:r w:rsidR="00B92E9D" w:rsidRPr="009D75D3">
        <w:rPr>
          <w:rFonts w:ascii="Times New Roman" w:hAnsi="Times New Roman"/>
          <w:b/>
          <w:i/>
          <w:sz w:val="26"/>
          <w:szCs w:val="26"/>
        </w:rPr>
        <w:br/>
      </w:r>
      <w:r w:rsidR="00B92E9D" w:rsidRPr="009D75D3">
        <w:rPr>
          <w:rFonts w:ascii="Times New Roman" w:hAnsi="Times New Roman"/>
          <w:b/>
          <w:i/>
          <w:sz w:val="26"/>
          <w:szCs w:val="26"/>
        </w:rPr>
        <w:br/>
      </w:r>
      <w:r w:rsidR="00B92E9D" w:rsidRPr="009D75D3">
        <w:rPr>
          <w:rFonts w:ascii="Times New Roman" w:hAnsi="Times New Roman"/>
          <w:b/>
          <w:i/>
          <w:sz w:val="26"/>
          <w:szCs w:val="26"/>
        </w:rPr>
        <w:br/>
      </w:r>
      <w:r w:rsidR="00B92E9D" w:rsidRPr="009D75D3">
        <w:rPr>
          <w:rFonts w:ascii="Times New Roman" w:hAnsi="Times New Roman"/>
          <w:b/>
          <w:i/>
          <w:sz w:val="26"/>
          <w:szCs w:val="26"/>
        </w:rPr>
        <w:br/>
      </w:r>
    </w:p>
    <w:p w:rsidR="00C85F00" w:rsidRPr="009D75D3" w:rsidRDefault="009D75D3" w:rsidP="009D75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</w:p>
    <w:sectPr w:rsidR="00C85F00" w:rsidRPr="009D75D3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00B" w:rsidRDefault="00B1000B" w:rsidP="009137A1">
      <w:pPr>
        <w:spacing w:after="0" w:line="240" w:lineRule="auto"/>
      </w:pPr>
      <w:r>
        <w:separator/>
      </w:r>
    </w:p>
  </w:endnote>
  <w:endnote w:type="continuationSeparator" w:id="0">
    <w:p w:rsidR="00B1000B" w:rsidRDefault="00B1000B" w:rsidP="00913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A1" w:rsidRPr="007800F8" w:rsidRDefault="009137A1" w:rsidP="009137A1">
    <w:pPr>
      <w:pStyle w:val="a3"/>
      <w:pBdr>
        <w:top w:val="single" w:sz="6" w:space="10" w:color="5B9BD5" w:themeColor="accent1"/>
      </w:pBdr>
      <w:tabs>
        <w:tab w:val="clear" w:pos="4677"/>
        <w:tab w:val="clear" w:pos="9355"/>
        <w:tab w:val="left" w:pos="1536"/>
      </w:tabs>
      <w:spacing w:before="240"/>
      <w:rPr>
        <w:rFonts w:ascii="Times New Roman" w:hAnsi="Times New Roman"/>
        <w:color w:val="5B9BD5" w:themeColor="accent1"/>
        <w:sz w:val="20"/>
        <w:szCs w:val="20"/>
      </w:rPr>
    </w:pPr>
    <w:r w:rsidRPr="007800F8">
      <w:rPr>
        <w:rFonts w:ascii="Times New Roman" w:hAnsi="Times New Roman"/>
        <w:color w:val="5B9BD5" w:themeColor="accent1"/>
        <w:sz w:val="20"/>
        <w:szCs w:val="20"/>
      </w:rPr>
      <w:t>Москва, ул</w:t>
    </w:r>
    <w:r w:rsidR="009D75D3">
      <w:rPr>
        <w:rFonts w:ascii="Times New Roman" w:hAnsi="Times New Roman"/>
        <w:color w:val="5B9BD5" w:themeColor="accent1"/>
        <w:sz w:val="20"/>
        <w:szCs w:val="20"/>
      </w:rPr>
      <w:t>. Нижегородская,  д.29-33, стр. 15</w:t>
    </w:r>
    <w:r w:rsidRPr="007800F8">
      <w:rPr>
        <w:rFonts w:ascii="Times New Roman" w:hAnsi="Times New Roman"/>
        <w:color w:val="5B9BD5" w:themeColor="accent1"/>
        <w:sz w:val="20"/>
        <w:szCs w:val="20"/>
      </w:rPr>
      <w:t>, тел. 8(495)</w:t>
    </w:r>
    <w:r w:rsidR="007345D1">
      <w:rPr>
        <w:rFonts w:ascii="Times New Roman" w:hAnsi="Times New Roman"/>
        <w:color w:val="5B9BD5" w:themeColor="accent1"/>
        <w:sz w:val="20"/>
        <w:szCs w:val="20"/>
      </w:rPr>
      <w:t>133-39-16</w:t>
    </w:r>
    <w:r w:rsidRPr="007800F8">
      <w:rPr>
        <w:rFonts w:ascii="Times New Roman" w:hAnsi="Times New Roman"/>
        <w:color w:val="5B9BD5" w:themeColor="accent1"/>
        <w:sz w:val="20"/>
        <w:szCs w:val="20"/>
      </w:rPr>
      <w:t xml:space="preserve">                                    </w:t>
    </w:r>
    <w:hyperlink r:id="rId1" w:history="1">
      <w:r w:rsidRPr="007800F8">
        <w:rPr>
          <w:rStyle w:val="a7"/>
          <w:rFonts w:ascii="Times New Roman" w:hAnsi="Times New Roman"/>
          <w:sz w:val="20"/>
          <w:szCs w:val="20"/>
          <w:lang w:val="en-US"/>
        </w:rPr>
        <w:t>www</w:t>
      </w:r>
      <w:r w:rsidRPr="007800F8">
        <w:rPr>
          <w:rStyle w:val="a7"/>
          <w:rFonts w:ascii="Times New Roman" w:hAnsi="Times New Roman"/>
          <w:sz w:val="20"/>
          <w:szCs w:val="20"/>
        </w:rPr>
        <w:t>.</w:t>
      </w:r>
      <w:r w:rsidRPr="007800F8">
        <w:rPr>
          <w:rStyle w:val="a7"/>
          <w:rFonts w:ascii="Times New Roman" w:hAnsi="Times New Roman"/>
          <w:sz w:val="20"/>
          <w:szCs w:val="20"/>
          <w:lang w:val="en-US"/>
        </w:rPr>
        <w:t>kit</w:t>
      </w:r>
      <w:r w:rsidRPr="007800F8">
        <w:rPr>
          <w:rStyle w:val="a7"/>
          <w:rFonts w:ascii="Times New Roman" w:hAnsi="Times New Roman"/>
          <w:sz w:val="20"/>
          <w:szCs w:val="20"/>
        </w:rPr>
        <w:t>-</w:t>
      </w:r>
      <w:r w:rsidRPr="007800F8">
        <w:rPr>
          <w:rStyle w:val="a7"/>
          <w:rFonts w:ascii="Times New Roman" w:hAnsi="Times New Roman"/>
          <w:sz w:val="20"/>
          <w:szCs w:val="20"/>
          <w:lang w:val="en-US"/>
        </w:rPr>
        <w:t>consulting</w:t>
      </w:r>
      <w:r w:rsidRPr="007800F8">
        <w:rPr>
          <w:rStyle w:val="a7"/>
          <w:rFonts w:ascii="Times New Roman" w:hAnsi="Times New Roman"/>
          <w:sz w:val="20"/>
          <w:szCs w:val="20"/>
        </w:rPr>
        <w:t>.</w:t>
      </w:r>
      <w:proofErr w:type="spellStart"/>
      <w:r w:rsidRPr="007800F8">
        <w:rPr>
          <w:rStyle w:val="a7"/>
          <w:rFonts w:ascii="Times New Roman" w:hAnsi="Times New Roman"/>
          <w:sz w:val="20"/>
          <w:szCs w:val="20"/>
          <w:lang w:val="en-US"/>
        </w:rPr>
        <w:t>ru</w:t>
      </w:r>
      <w:proofErr w:type="spellEnd"/>
    </w:hyperlink>
    <w:r w:rsidRPr="007800F8">
      <w:rPr>
        <w:rFonts w:ascii="Times New Roman" w:hAnsi="Times New Roman"/>
        <w:color w:val="5B9BD5" w:themeColor="accent1"/>
        <w:sz w:val="20"/>
        <w:szCs w:val="20"/>
      </w:rPr>
      <w:t xml:space="preserve"> </w:t>
    </w:r>
  </w:p>
  <w:p w:rsidR="009137A1" w:rsidRPr="007800F8" w:rsidRDefault="009137A1">
    <w:pPr>
      <w:pStyle w:val="a5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00B" w:rsidRDefault="00B1000B" w:rsidP="009137A1">
      <w:pPr>
        <w:spacing w:after="0" w:line="240" w:lineRule="auto"/>
      </w:pPr>
      <w:r>
        <w:separator/>
      </w:r>
    </w:p>
  </w:footnote>
  <w:footnote w:type="continuationSeparator" w:id="0">
    <w:p w:rsidR="00B1000B" w:rsidRDefault="00B1000B" w:rsidP="00913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7A1" w:rsidRDefault="007226CD" w:rsidP="009137A1">
    <w:pPr>
      <w:pStyle w:val="a3"/>
    </w:pPr>
    <w:r>
      <w:rPr>
        <w:noProof/>
      </w:rPr>
      <w:drawing>
        <wp:inline distT="0" distB="0" distL="0" distR="0" wp14:anchorId="40090FE3" wp14:editId="36B34671">
          <wp:extent cx="2913010" cy="455930"/>
          <wp:effectExtent l="0" t="0" r="1905" b="127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k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7959" cy="464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137A1" w:rsidRDefault="009137A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B8C"/>
    <w:multiLevelType w:val="hybridMultilevel"/>
    <w:tmpl w:val="CF603C28"/>
    <w:lvl w:ilvl="0" w:tplc="2B1AFA0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409EC"/>
    <w:multiLevelType w:val="hybridMultilevel"/>
    <w:tmpl w:val="ADDEA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FB6A22"/>
    <w:multiLevelType w:val="multilevel"/>
    <w:tmpl w:val="DEF0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47F03D9"/>
    <w:multiLevelType w:val="hybridMultilevel"/>
    <w:tmpl w:val="656A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800FD"/>
    <w:multiLevelType w:val="hybridMultilevel"/>
    <w:tmpl w:val="2050F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F274C"/>
    <w:multiLevelType w:val="hybridMultilevel"/>
    <w:tmpl w:val="E2C2A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316195"/>
    <w:multiLevelType w:val="multilevel"/>
    <w:tmpl w:val="BE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0766181"/>
    <w:multiLevelType w:val="multilevel"/>
    <w:tmpl w:val="CC7A0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3895910"/>
    <w:multiLevelType w:val="hybridMultilevel"/>
    <w:tmpl w:val="E364F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91538"/>
    <w:multiLevelType w:val="hybridMultilevel"/>
    <w:tmpl w:val="623888EC"/>
    <w:lvl w:ilvl="0" w:tplc="5E9889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46AD3"/>
    <w:multiLevelType w:val="hybridMultilevel"/>
    <w:tmpl w:val="0AFEE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7343F"/>
    <w:multiLevelType w:val="multilevel"/>
    <w:tmpl w:val="09CE6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94472B5"/>
    <w:multiLevelType w:val="multilevel"/>
    <w:tmpl w:val="BE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4284756"/>
    <w:multiLevelType w:val="multilevel"/>
    <w:tmpl w:val="DEF02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618200A"/>
    <w:multiLevelType w:val="hybridMultilevel"/>
    <w:tmpl w:val="B5A4F4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B0366"/>
    <w:multiLevelType w:val="multilevel"/>
    <w:tmpl w:val="BE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C492350"/>
    <w:multiLevelType w:val="multilevel"/>
    <w:tmpl w:val="BE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DBE17C2"/>
    <w:multiLevelType w:val="hybridMultilevel"/>
    <w:tmpl w:val="06009A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4F1A5C"/>
    <w:multiLevelType w:val="hybridMultilevel"/>
    <w:tmpl w:val="49D4B92C"/>
    <w:lvl w:ilvl="0" w:tplc="0D7491FE">
      <w:start w:val="20"/>
      <w:numFmt w:val="decimal"/>
      <w:lvlText w:val="%1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>
    <w:nsid w:val="627F7013"/>
    <w:multiLevelType w:val="multilevel"/>
    <w:tmpl w:val="CCCC3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2FF15C7"/>
    <w:multiLevelType w:val="hybridMultilevel"/>
    <w:tmpl w:val="58703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162A3B"/>
    <w:multiLevelType w:val="hybridMultilevel"/>
    <w:tmpl w:val="AD0C380C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2">
    <w:nsid w:val="6F1672C3"/>
    <w:multiLevelType w:val="multilevel"/>
    <w:tmpl w:val="BEC07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41E7FE6"/>
    <w:multiLevelType w:val="hybridMultilevel"/>
    <w:tmpl w:val="12DA9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60FF6"/>
    <w:multiLevelType w:val="multilevel"/>
    <w:tmpl w:val="0612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6461CD0"/>
    <w:multiLevelType w:val="hybridMultilevel"/>
    <w:tmpl w:val="B538A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B17F76"/>
    <w:multiLevelType w:val="hybridMultilevel"/>
    <w:tmpl w:val="2BEC63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3"/>
  </w:num>
  <w:num w:numId="4">
    <w:abstractNumId w:val="4"/>
  </w:num>
  <w:num w:numId="5">
    <w:abstractNumId w:val="21"/>
  </w:num>
  <w:num w:numId="6">
    <w:abstractNumId w:val="0"/>
  </w:num>
  <w:num w:numId="7">
    <w:abstractNumId w:val="10"/>
  </w:num>
  <w:num w:numId="8">
    <w:abstractNumId w:val="18"/>
  </w:num>
  <w:num w:numId="9">
    <w:abstractNumId w:val="17"/>
  </w:num>
  <w:num w:numId="10">
    <w:abstractNumId w:val="26"/>
  </w:num>
  <w:num w:numId="11">
    <w:abstractNumId w:val="3"/>
  </w:num>
  <w:num w:numId="12">
    <w:abstractNumId w:val="8"/>
  </w:num>
  <w:num w:numId="13">
    <w:abstractNumId w:val="11"/>
  </w:num>
  <w:num w:numId="14">
    <w:abstractNumId w:val="24"/>
  </w:num>
  <w:num w:numId="15">
    <w:abstractNumId w:val="19"/>
  </w:num>
  <w:num w:numId="16">
    <w:abstractNumId w:val="6"/>
  </w:num>
  <w:num w:numId="17">
    <w:abstractNumId w:val="2"/>
  </w:num>
  <w:num w:numId="18">
    <w:abstractNumId w:val="7"/>
  </w:num>
  <w:num w:numId="19">
    <w:abstractNumId w:val="12"/>
  </w:num>
  <w:num w:numId="20">
    <w:abstractNumId w:val="16"/>
  </w:num>
  <w:num w:numId="21">
    <w:abstractNumId w:val="22"/>
  </w:num>
  <w:num w:numId="22">
    <w:abstractNumId w:val="25"/>
  </w:num>
  <w:num w:numId="23">
    <w:abstractNumId w:val="1"/>
  </w:num>
  <w:num w:numId="24">
    <w:abstractNumId w:val="15"/>
  </w:num>
  <w:num w:numId="25">
    <w:abstractNumId w:val="20"/>
  </w:num>
  <w:num w:numId="26">
    <w:abstractNumId w:val="14"/>
  </w:num>
  <w:num w:numId="27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7A1"/>
    <w:rsid w:val="00020B0B"/>
    <w:rsid w:val="00027091"/>
    <w:rsid w:val="000A1C7A"/>
    <w:rsid w:val="00107754"/>
    <w:rsid w:val="00130E88"/>
    <w:rsid w:val="00174064"/>
    <w:rsid w:val="001C5325"/>
    <w:rsid w:val="001C5756"/>
    <w:rsid w:val="001E45D9"/>
    <w:rsid w:val="002C4147"/>
    <w:rsid w:val="002D2FEC"/>
    <w:rsid w:val="002E3853"/>
    <w:rsid w:val="00321BAA"/>
    <w:rsid w:val="003421CB"/>
    <w:rsid w:val="00382624"/>
    <w:rsid w:val="00385740"/>
    <w:rsid w:val="003B1C6D"/>
    <w:rsid w:val="003E659D"/>
    <w:rsid w:val="003F75BC"/>
    <w:rsid w:val="0042345B"/>
    <w:rsid w:val="004878AA"/>
    <w:rsid w:val="004C11E6"/>
    <w:rsid w:val="004C6A35"/>
    <w:rsid w:val="004E39A1"/>
    <w:rsid w:val="005339E0"/>
    <w:rsid w:val="00537310"/>
    <w:rsid w:val="00542E69"/>
    <w:rsid w:val="005B73E2"/>
    <w:rsid w:val="0060356C"/>
    <w:rsid w:val="00632D7F"/>
    <w:rsid w:val="00634C05"/>
    <w:rsid w:val="006505F1"/>
    <w:rsid w:val="006912B6"/>
    <w:rsid w:val="006C216C"/>
    <w:rsid w:val="006F2552"/>
    <w:rsid w:val="007226CD"/>
    <w:rsid w:val="007345D1"/>
    <w:rsid w:val="00734E28"/>
    <w:rsid w:val="007607A8"/>
    <w:rsid w:val="00763ACD"/>
    <w:rsid w:val="007800F8"/>
    <w:rsid w:val="00791576"/>
    <w:rsid w:val="007B5175"/>
    <w:rsid w:val="007B79AF"/>
    <w:rsid w:val="007D57FF"/>
    <w:rsid w:val="00805268"/>
    <w:rsid w:val="00806D72"/>
    <w:rsid w:val="0081044F"/>
    <w:rsid w:val="008123E4"/>
    <w:rsid w:val="00897038"/>
    <w:rsid w:val="008A0AF6"/>
    <w:rsid w:val="008D33BC"/>
    <w:rsid w:val="008E2C41"/>
    <w:rsid w:val="008E5992"/>
    <w:rsid w:val="008F4895"/>
    <w:rsid w:val="009012A5"/>
    <w:rsid w:val="009137A1"/>
    <w:rsid w:val="00943CD5"/>
    <w:rsid w:val="0095706C"/>
    <w:rsid w:val="009645C1"/>
    <w:rsid w:val="00964FD5"/>
    <w:rsid w:val="009706D9"/>
    <w:rsid w:val="009B04AE"/>
    <w:rsid w:val="009D0514"/>
    <w:rsid w:val="009D75D3"/>
    <w:rsid w:val="009F2153"/>
    <w:rsid w:val="00A00BF9"/>
    <w:rsid w:val="00A63E57"/>
    <w:rsid w:val="00A66916"/>
    <w:rsid w:val="00AB798C"/>
    <w:rsid w:val="00B1000B"/>
    <w:rsid w:val="00B27C94"/>
    <w:rsid w:val="00B33F16"/>
    <w:rsid w:val="00B7697E"/>
    <w:rsid w:val="00B84EF7"/>
    <w:rsid w:val="00B85901"/>
    <w:rsid w:val="00B92E9D"/>
    <w:rsid w:val="00C179E9"/>
    <w:rsid w:val="00C73A63"/>
    <w:rsid w:val="00C85F00"/>
    <w:rsid w:val="00D07090"/>
    <w:rsid w:val="00D56B5F"/>
    <w:rsid w:val="00D64DCF"/>
    <w:rsid w:val="00D9133E"/>
    <w:rsid w:val="00DA7F5E"/>
    <w:rsid w:val="00E16DF5"/>
    <w:rsid w:val="00E27142"/>
    <w:rsid w:val="00E50B85"/>
    <w:rsid w:val="00EA0474"/>
    <w:rsid w:val="00EE1C5D"/>
    <w:rsid w:val="00F01B95"/>
    <w:rsid w:val="00F4488E"/>
    <w:rsid w:val="00F51CB6"/>
    <w:rsid w:val="00F73577"/>
    <w:rsid w:val="00F7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56"/>
    <w:pPr>
      <w:suppressAutoHyphens/>
      <w:spacing w:after="200" w:line="276" w:lineRule="auto"/>
      <w:ind w:firstLine="0"/>
      <w:jc w:val="left"/>
    </w:pPr>
    <w:rPr>
      <w:rFonts w:ascii="Calibri" w:eastAsia="Droid Sans Fallback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3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2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1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7A1"/>
  </w:style>
  <w:style w:type="paragraph" w:styleId="a5">
    <w:name w:val="footer"/>
    <w:basedOn w:val="a"/>
    <w:link w:val="a6"/>
    <w:uiPriority w:val="99"/>
    <w:unhideWhenUsed/>
    <w:rsid w:val="009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7A1"/>
  </w:style>
  <w:style w:type="character" w:styleId="a7">
    <w:name w:val="Hyperlink"/>
    <w:basedOn w:val="a0"/>
    <w:uiPriority w:val="99"/>
    <w:unhideWhenUsed/>
    <w:rsid w:val="009137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137A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7A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E1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EE1C5D"/>
    <w:pPr>
      <w:ind w:left="720"/>
      <w:contextualSpacing/>
    </w:pPr>
  </w:style>
  <w:style w:type="table" w:styleId="ac">
    <w:name w:val="Table Grid"/>
    <w:basedOn w:val="a1"/>
    <w:uiPriority w:val="59"/>
    <w:rsid w:val="00DA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C5756"/>
    <w:pPr>
      <w:suppressAutoHyphens/>
      <w:spacing w:after="0" w:line="240" w:lineRule="auto"/>
      <w:ind w:firstLine="0"/>
      <w:jc w:val="left"/>
    </w:pPr>
    <w:rPr>
      <w:rFonts w:ascii="Calibri" w:eastAsia="Droid Sans Fallback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3A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E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semiHidden/>
    <w:unhideWhenUsed/>
    <w:rsid w:val="00B92E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B92E9D"/>
    <w:rPr>
      <w:b/>
      <w:bCs/>
    </w:rPr>
  </w:style>
  <w:style w:type="character" w:customStyle="1" w:styleId="apple-converted-space">
    <w:name w:val="apple-converted-space"/>
    <w:basedOn w:val="a0"/>
    <w:rsid w:val="00B92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56"/>
    <w:pPr>
      <w:suppressAutoHyphens/>
      <w:spacing w:after="200" w:line="276" w:lineRule="auto"/>
      <w:ind w:firstLine="0"/>
      <w:jc w:val="left"/>
    </w:pPr>
    <w:rPr>
      <w:rFonts w:ascii="Calibri" w:eastAsia="Droid Sans Fallback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73A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92E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E1C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37A1"/>
  </w:style>
  <w:style w:type="paragraph" w:styleId="a5">
    <w:name w:val="footer"/>
    <w:basedOn w:val="a"/>
    <w:link w:val="a6"/>
    <w:uiPriority w:val="99"/>
    <w:unhideWhenUsed/>
    <w:rsid w:val="009137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37A1"/>
  </w:style>
  <w:style w:type="character" w:styleId="a7">
    <w:name w:val="Hyperlink"/>
    <w:basedOn w:val="a0"/>
    <w:uiPriority w:val="99"/>
    <w:unhideWhenUsed/>
    <w:rsid w:val="009137A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137A1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13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137A1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E1C5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EE1C5D"/>
    <w:pPr>
      <w:ind w:left="720"/>
      <w:contextualSpacing/>
    </w:pPr>
  </w:style>
  <w:style w:type="table" w:styleId="ac">
    <w:name w:val="Table Grid"/>
    <w:basedOn w:val="a1"/>
    <w:uiPriority w:val="59"/>
    <w:rsid w:val="00DA7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1C5756"/>
    <w:pPr>
      <w:suppressAutoHyphens/>
      <w:spacing w:after="0" w:line="240" w:lineRule="auto"/>
      <w:ind w:firstLine="0"/>
      <w:jc w:val="left"/>
    </w:pPr>
    <w:rPr>
      <w:rFonts w:ascii="Calibri" w:eastAsia="Droid Sans Fallback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73A6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2E9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e">
    <w:name w:val="Normal (Web)"/>
    <w:basedOn w:val="a"/>
    <w:uiPriority w:val="99"/>
    <w:semiHidden/>
    <w:unhideWhenUsed/>
    <w:rsid w:val="00B92E9D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">
    <w:name w:val="Strong"/>
    <w:basedOn w:val="a0"/>
    <w:uiPriority w:val="22"/>
    <w:qFormat/>
    <w:rsid w:val="00B92E9D"/>
    <w:rPr>
      <w:b/>
      <w:bCs/>
    </w:rPr>
  </w:style>
  <w:style w:type="character" w:customStyle="1" w:styleId="apple-converted-space">
    <w:name w:val="apple-converted-space"/>
    <w:basedOn w:val="a0"/>
    <w:rsid w:val="00B9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6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0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4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0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92786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43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t-consulting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D50D-192F-4E70-AB83-02E648E68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Senicheva</dc:creator>
  <cp:lastModifiedBy>Пользователь Windows</cp:lastModifiedBy>
  <cp:revision>4</cp:revision>
  <cp:lastPrinted>2015-07-17T08:18:00Z</cp:lastPrinted>
  <dcterms:created xsi:type="dcterms:W3CDTF">2017-02-13T10:00:00Z</dcterms:created>
  <dcterms:modified xsi:type="dcterms:W3CDTF">2017-02-14T11:09:00Z</dcterms:modified>
</cp:coreProperties>
</file>